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6827F0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6827F0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5pt;margin-top:-53.25pt;width:118.5pt;height:127.5pt;z-index:251658240" strokecolor="white [3212]">
            <v:textbox>
              <w:txbxContent>
                <w:p w:rsidR="00B834DA" w:rsidRPr="00F179A5" w:rsidRDefault="00F179A5">
                  <w:r w:rsidRPr="00F179A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81125" cy="1323975"/>
                        <wp:effectExtent l="19050" t="0" r="9525" b="0"/>
                        <wp:docPr id="1" name="Picture 1" descr="C:\Users\sai\Desktop\Khaire Sir\personal\rahul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i\Desktop\Khaire Sir\personal\rahul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678D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18327E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B834DA" w:rsidRPr="002B72EE" w:rsidRDefault="00180B40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  <w:r w:rsidRPr="002B72EE">
        <w:rPr>
          <w:rFonts w:asciiTheme="majorHAnsi" w:hAnsiTheme="majorHAnsi" w:cs="Andalus"/>
          <w:sz w:val="32"/>
          <w:szCs w:val="32"/>
        </w:rPr>
        <w:t>Name-</w:t>
      </w:r>
      <w:r w:rsidR="007A6BEB">
        <w:rPr>
          <w:rFonts w:asciiTheme="majorHAnsi" w:hAnsiTheme="majorHAnsi" w:cs="Andalus"/>
          <w:b/>
          <w:bCs/>
          <w:sz w:val="32"/>
          <w:szCs w:val="32"/>
        </w:rPr>
        <w:t>Mr.Rahul Dnyaneshwar Khaire</w:t>
      </w:r>
    </w:p>
    <w:p w:rsidR="007E11E7" w:rsidRPr="002B72EE" w:rsidRDefault="007E11E7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Department: </w:t>
      </w:r>
      <w:r w:rsidRPr="007D2B9E">
        <w:rPr>
          <w:rFonts w:asciiTheme="majorHAnsi" w:hAnsiTheme="majorHAnsi" w:cs="Andalus"/>
          <w:b/>
          <w:bCs/>
          <w:sz w:val="24"/>
          <w:szCs w:val="24"/>
        </w:rPr>
        <w:t>Pharmac</w:t>
      </w:r>
      <w:r w:rsidR="007A6BEB">
        <w:rPr>
          <w:rFonts w:asciiTheme="majorHAnsi" w:hAnsiTheme="majorHAnsi" w:cs="Andalus"/>
          <w:b/>
          <w:bCs/>
          <w:sz w:val="24"/>
          <w:szCs w:val="24"/>
        </w:rPr>
        <w:t>eutical Chemistry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Qualification</w:t>
      </w:r>
      <w:r w:rsidR="00F179A5">
        <w:rPr>
          <w:rFonts w:asciiTheme="majorHAnsi" w:hAnsiTheme="majorHAnsi" w:cs="Andalus"/>
          <w:sz w:val="24"/>
          <w:szCs w:val="24"/>
        </w:rPr>
        <w:t>-</w:t>
      </w:r>
      <w:r w:rsidRPr="0097528B">
        <w:rPr>
          <w:rFonts w:asciiTheme="majorHAnsi" w:hAnsiTheme="majorHAnsi" w:cs="Andalus"/>
          <w:b/>
          <w:sz w:val="24"/>
          <w:szCs w:val="24"/>
        </w:rPr>
        <w:t>B. Pharm</w:t>
      </w:r>
      <w:r w:rsidRPr="002B72EE">
        <w:rPr>
          <w:rFonts w:asciiTheme="majorHAnsi" w:hAnsiTheme="majorHAnsi" w:cs="Andalus"/>
          <w:sz w:val="24"/>
          <w:szCs w:val="24"/>
        </w:rPr>
        <w:t xml:space="preserve"> (</w:t>
      </w:r>
      <w:r w:rsidR="00F179A5">
        <w:rPr>
          <w:rFonts w:asciiTheme="majorHAnsi" w:hAnsiTheme="majorHAnsi" w:cs="Andalus"/>
          <w:sz w:val="24"/>
          <w:szCs w:val="24"/>
        </w:rPr>
        <w:t>2012</w:t>
      </w:r>
      <w:r w:rsidR="007D2B9E">
        <w:rPr>
          <w:rFonts w:asciiTheme="majorHAnsi" w:hAnsiTheme="majorHAnsi" w:cs="Andalus"/>
          <w:sz w:val="24"/>
          <w:szCs w:val="24"/>
        </w:rPr>
        <w:t xml:space="preserve">, </w:t>
      </w:r>
      <w:r w:rsidRPr="002B72EE">
        <w:rPr>
          <w:rFonts w:asciiTheme="majorHAnsi" w:hAnsiTheme="majorHAnsi" w:cs="Andalus"/>
          <w:sz w:val="24"/>
          <w:szCs w:val="24"/>
        </w:rPr>
        <w:t>Pune University)-First Class</w:t>
      </w:r>
      <w:r w:rsidR="00C72DEE" w:rsidRPr="002B72EE">
        <w:rPr>
          <w:rFonts w:asciiTheme="majorHAnsi" w:hAnsiTheme="majorHAnsi" w:cs="Andalus"/>
          <w:sz w:val="24"/>
          <w:szCs w:val="24"/>
        </w:rPr>
        <w:t xml:space="preserve"> with Distinction.</w:t>
      </w:r>
      <w:r w:rsidR="00B834DA" w:rsidRPr="002B72EE">
        <w:rPr>
          <w:rFonts w:asciiTheme="majorHAnsi" w:hAnsiTheme="majorHAnsi" w:cs="Andalus"/>
          <w:iCs/>
          <w:noProof/>
          <w:sz w:val="24"/>
          <w:szCs w:val="24"/>
          <w:lang w:bidi="ar-SA"/>
        </w:rPr>
        <w:t xml:space="preserve"> </w:t>
      </w:r>
    </w:p>
    <w:p w:rsidR="00180B40" w:rsidRDefault="007270A0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</w:t>
      </w:r>
      <w:r w:rsidR="002B72EE">
        <w:rPr>
          <w:rFonts w:asciiTheme="majorHAnsi" w:hAnsiTheme="majorHAnsi" w:cs="Andalus"/>
          <w:sz w:val="24"/>
          <w:szCs w:val="24"/>
        </w:rPr>
        <w:t xml:space="preserve">          </w:t>
      </w:r>
      <w:r w:rsidR="0097528B">
        <w:rPr>
          <w:rFonts w:asciiTheme="majorHAnsi" w:hAnsiTheme="majorHAnsi" w:cs="Andalus"/>
          <w:sz w:val="24"/>
          <w:szCs w:val="24"/>
        </w:rPr>
        <w:t xml:space="preserve"> </w:t>
      </w:r>
      <w:r w:rsidR="00180B40" w:rsidRPr="0097528B">
        <w:rPr>
          <w:rFonts w:asciiTheme="majorHAnsi" w:hAnsiTheme="majorHAnsi" w:cs="Andalus"/>
          <w:b/>
          <w:sz w:val="24"/>
          <w:szCs w:val="24"/>
        </w:rPr>
        <w:t>M. Pharm</w:t>
      </w:r>
      <w:r w:rsidR="00180B40" w:rsidRPr="002B72EE">
        <w:rPr>
          <w:rFonts w:asciiTheme="majorHAnsi" w:hAnsiTheme="majorHAnsi" w:cs="Andalus"/>
          <w:sz w:val="24"/>
          <w:szCs w:val="24"/>
        </w:rPr>
        <w:t xml:space="preserve">. </w:t>
      </w:r>
      <w:r w:rsidR="00F179A5">
        <w:rPr>
          <w:rFonts w:asciiTheme="majorHAnsi" w:hAnsiTheme="majorHAnsi" w:cs="Andalus"/>
          <w:sz w:val="24"/>
          <w:szCs w:val="24"/>
        </w:rPr>
        <w:t>Quality Assurance Techniques</w:t>
      </w:r>
      <w:r w:rsidR="00180B40" w:rsidRPr="002B72EE">
        <w:rPr>
          <w:rFonts w:asciiTheme="majorHAnsi" w:hAnsiTheme="majorHAnsi" w:cs="Andalus"/>
          <w:sz w:val="24"/>
          <w:szCs w:val="24"/>
        </w:rPr>
        <w:t>(</w:t>
      </w:r>
      <w:r w:rsidR="00F179A5">
        <w:rPr>
          <w:rFonts w:asciiTheme="majorHAnsi" w:hAnsiTheme="majorHAnsi" w:cs="Andalus"/>
          <w:sz w:val="24"/>
          <w:szCs w:val="24"/>
        </w:rPr>
        <w:t>2014</w:t>
      </w:r>
      <w:r w:rsidR="007D2B9E">
        <w:rPr>
          <w:rFonts w:asciiTheme="majorHAnsi" w:hAnsiTheme="majorHAnsi" w:cs="Andalus"/>
          <w:sz w:val="24"/>
          <w:szCs w:val="24"/>
        </w:rPr>
        <w:t xml:space="preserve">, </w:t>
      </w:r>
      <w:r w:rsidR="00180B40" w:rsidRPr="002B72EE">
        <w:rPr>
          <w:rFonts w:asciiTheme="majorHAnsi" w:hAnsiTheme="majorHAnsi" w:cs="Andalus"/>
          <w:sz w:val="24"/>
          <w:szCs w:val="24"/>
        </w:rPr>
        <w:t>Pune University)-First Class</w:t>
      </w:r>
    </w:p>
    <w:p w:rsidR="0097528B" w:rsidRPr="0097528B" w:rsidRDefault="0097528B" w:rsidP="0097528B">
      <w:pPr>
        <w:spacing w:after="0"/>
        <w:ind w:left="720"/>
        <w:jc w:val="both"/>
        <w:rPr>
          <w:rFonts w:asciiTheme="majorHAnsi" w:hAnsiTheme="majorHAnsi" w:cs="Andalus"/>
          <w:b/>
          <w:i/>
          <w:sz w:val="24"/>
          <w:szCs w:val="24"/>
          <w:lang w:val="en-IN"/>
        </w:rPr>
      </w:pPr>
      <w:r>
        <w:rPr>
          <w:rFonts w:asciiTheme="majorHAnsi" w:hAnsiTheme="majorHAnsi" w:cs="Andalus"/>
          <w:b/>
          <w:i/>
          <w:sz w:val="24"/>
          <w:szCs w:val="24"/>
          <w:lang w:val="en-IN"/>
        </w:rPr>
        <w:t xml:space="preserve">              </w:t>
      </w:r>
      <w:r w:rsidRPr="0097528B">
        <w:rPr>
          <w:rFonts w:asciiTheme="majorHAnsi" w:hAnsiTheme="majorHAnsi" w:cs="Andalus"/>
          <w:b/>
          <w:i/>
          <w:sz w:val="24"/>
          <w:szCs w:val="24"/>
          <w:lang w:val="en-IN"/>
        </w:rPr>
        <w:t xml:space="preserve">GPAT Qualified </w:t>
      </w:r>
      <w:r w:rsidRPr="0097528B">
        <w:rPr>
          <w:rFonts w:asciiTheme="majorHAnsi" w:hAnsiTheme="majorHAnsi" w:cs="Andalus"/>
          <w:sz w:val="24"/>
          <w:szCs w:val="24"/>
          <w:lang w:val="en-IN"/>
        </w:rPr>
        <w:t>in March 2014 and obtained 116 score.</w:t>
      </w:r>
    </w:p>
    <w:p w:rsidR="0097528B" w:rsidRPr="002B72EE" w:rsidRDefault="0097528B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2B72EE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DB01FE">
        <w:rPr>
          <w:rFonts w:asciiTheme="majorHAnsi" w:hAnsiTheme="majorHAnsi" w:cs="Andalus"/>
          <w:b/>
          <w:bCs/>
          <w:sz w:val="28"/>
          <w:szCs w:val="28"/>
        </w:rPr>
        <w:t xml:space="preserve"> 5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years</w:t>
      </w:r>
      <w:r w:rsidR="00CD1FC6" w:rsidRPr="002B72EE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DB01FE">
        <w:rPr>
          <w:rFonts w:asciiTheme="majorHAnsi" w:hAnsiTheme="majorHAnsi" w:cs="Andalus"/>
          <w:bCs/>
          <w:sz w:val="28"/>
          <w:szCs w:val="28"/>
        </w:rPr>
        <w:t>(Academic- 05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 xml:space="preserve"> yrs, Industry- 0</w:t>
      </w:r>
      <w:r w:rsidR="00DB01FE">
        <w:rPr>
          <w:rFonts w:asciiTheme="majorHAnsi" w:hAnsiTheme="majorHAnsi" w:cs="Andalus"/>
          <w:bCs/>
          <w:sz w:val="28"/>
          <w:szCs w:val="28"/>
        </w:rPr>
        <w:t>0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 xml:space="preserve"> yr</w:t>
      </w:r>
      <w:r w:rsidR="00BA5DCA" w:rsidRPr="002B72EE">
        <w:rPr>
          <w:rFonts w:asciiTheme="majorHAnsi" w:hAnsiTheme="majorHAnsi" w:cs="Andalus"/>
          <w:bCs/>
          <w:sz w:val="28"/>
          <w:szCs w:val="28"/>
        </w:rPr>
        <w:t>)</w:t>
      </w:r>
    </w:p>
    <w:p w:rsidR="00D21D80" w:rsidRPr="00D21D80" w:rsidRDefault="00180B40" w:rsidP="00D21D8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sz w:val="24"/>
          <w:szCs w:val="24"/>
          <w:lang w:val="en-IN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Academic</w:t>
      </w:r>
      <w:r w:rsidRPr="002B72EE">
        <w:rPr>
          <w:rFonts w:asciiTheme="majorHAnsi" w:hAnsiTheme="majorHAnsi" w:cs="Andalus"/>
          <w:sz w:val="24"/>
          <w:szCs w:val="24"/>
        </w:rPr>
        <w:t xml:space="preserve">- </w:t>
      </w:r>
    </w:p>
    <w:p w:rsidR="00D21D80" w:rsidRPr="00236067" w:rsidRDefault="00D21D80" w:rsidP="00D21D8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ndalus"/>
          <w:sz w:val="24"/>
          <w:szCs w:val="24"/>
          <w:lang w:val="en-IN"/>
        </w:rPr>
      </w:pPr>
      <w:r w:rsidRPr="00236067">
        <w:rPr>
          <w:rFonts w:asciiTheme="majorHAnsi" w:hAnsiTheme="majorHAnsi" w:cs="Andalus"/>
          <w:b/>
          <w:i/>
          <w:sz w:val="24"/>
          <w:szCs w:val="24"/>
          <w:u w:val="single"/>
          <w:lang w:val="en-IN"/>
        </w:rPr>
        <w:t>Lecturer</w:t>
      </w:r>
      <w:r w:rsidRPr="00236067">
        <w:rPr>
          <w:rFonts w:asciiTheme="majorHAnsi" w:hAnsiTheme="majorHAnsi" w:cs="Andalus"/>
          <w:b/>
          <w:i/>
          <w:sz w:val="24"/>
          <w:szCs w:val="24"/>
          <w:lang w:val="en-IN"/>
        </w:rPr>
        <w:t xml:space="preserve"> </w:t>
      </w:r>
      <w:r w:rsidRPr="00236067">
        <w:rPr>
          <w:rFonts w:asciiTheme="majorHAnsi" w:hAnsiTheme="majorHAnsi" w:cs="Andalus"/>
          <w:sz w:val="24"/>
          <w:szCs w:val="24"/>
          <w:lang w:val="en-IN"/>
        </w:rPr>
        <w:t xml:space="preserve">at Abasaheb Kakade College of Pharmacy,Bodhegaon,Tal:-Shevgaon, Dist:-Ahmednagar </w:t>
      </w:r>
      <w:r w:rsidRPr="00236067">
        <w:rPr>
          <w:rFonts w:asciiTheme="majorHAnsi" w:hAnsiTheme="majorHAnsi" w:cs="Andalus"/>
          <w:i/>
          <w:sz w:val="24"/>
          <w:szCs w:val="24"/>
          <w:lang w:val="en-IN"/>
        </w:rPr>
        <w:t>from</w:t>
      </w:r>
      <w:r w:rsidRPr="00236067">
        <w:rPr>
          <w:rFonts w:asciiTheme="majorHAnsi" w:hAnsiTheme="majorHAnsi" w:cs="Andalus"/>
          <w:sz w:val="24"/>
          <w:szCs w:val="24"/>
          <w:lang w:val="en-IN"/>
        </w:rPr>
        <w:t xml:space="preserve"> 14</w:t>
      </w:r>
      <w:r w:rsidRPr="00236067">
        <w:rPr>
          <w:rFonts w:asciiTheme="majorHAnsi" w:hAnsiTheme="majorHAnsi" w:cs="Andalus"/>
          <w:sz w:val="24"/>
          <w:szCs w:val="24"/>
          <w:vertAlign w:val="superscript"/>
          <w:lang w:val="en-IN"/>
        </w:rPr>
        <w:t>th</w:t>
      </w:r>
      <w:r w:rsidRPr="00236067">
        <w:rPr>
          <w:rFonts w:asciiTheme="majorHAnsi" w:hAnsiTheme="majorHAnsi" w:cs="Andalus"/>
          <w:sz w:val="24"/>
          <w:szCs w:val="24"/>
          <w:lang w:val="en-IN"/>
        </w:rPr>
        <w:t xml:space="preserve"> July,2014 to 31</w:t>
      </w:r>
      <w:r w:rsidRPr="00236067">
        <w:rPr>
          <w:rFonts w:asciiTheme="majorHAnsi" w:hAnsiTheme="majorHAnsi" w:cs="Andalus"/>
          <w:sz w:val="24"/>
          <w:szCs w:val="24"/>
          <w:vertAlign w:val="superscript"/>
          <w:lang w:val="en-IN"/>
        </w:rPr>
        <w:t>st</w:t>
      </w:r>
      <w:r w:rsidRPr="00236067">
        <w:rPr>
          <w:rFonts w:asciiTheme="majorHAnsi" w:hAnsiTheme="majorHAnsi" w:cs="Andalus"/>
          <w:sz w:val="24"/>
          <w:szCs w:val="24"/>
          <w:lang w:val="en-IN"/>
        </w:rPr>
        <w:t xml:space="preserve"> May 2015 (10 Monts).</w:t>
      </w:r>
    </w:p>
    <w:p w:rsidR="00236067" w:rsidRPr="00236067" w:rsidRDefault="00236067" w:rsidP="0023606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ndalus"/>
          <w:sz w:val="24"/>
          <w:szCs w:val="24"/>
          <w:lang w:val="en-IN"/>
        </w:rPr>
      </w:pPr>
      <w:r w:rsidRPr="00236067">
        <w:rPr>
          <w:rFonts w:asciiTheme="majorHAnsi" w:hAnsiTheme="majorHAnsi" w:cs="Andalus"/>
          <w:b/>
          <w:i/>
          <w:sz w:val="24"/>
          <w:szCs w:val="24"/>
          <w:u w:val="single"/>
          <w:lang w:val="en-IN"/>
        </w:rPr>
        <w:t xml:space="preserve">Assistant </w:t>
      </w:r>
      <w:r w:rsidR="00D21D80" w:rsidRPr="00236067">
        <w:rPr>
          <w:rFonts w:asciiTheme="majorHAnsi" w:hAnsiTheme="majorHAnsi" w:cs="Andalus"/>
          <w:b/>
          <w:i/>
          <w:sz w:val="24"/>
          <w:szCs w:val="24"/>
          <w:u w:val="single"/>
          <w:lang w:val="en-IN"/>
        </w:rPr>
        <w:t>Professor</w:t>
      </w:r>
      <w:r w:rsidR="00D21D80" w:rsidRPr="00236067">
        <w:rPr>
          <w:rFonts w:asciiTheme="majorHAnsi" w:hAnsiTheme="majorHAnsi" w:cs="Andalus"/>
          <w:b/>
          <w:i/>
          <w:sz w:val="24"/>
          <w:szCs w:val="24"/>
          <w:lang w:val="en-IN"/>
        </w:rPr>
        <w:t xml:space="preserve"> </w:t>
      </w:r>
      <w:r w:rsidR="00D21D80" w:rsidRPr="00236067">
        <w:rPr>
          <w:rFonts w:asciiTheme="majorHAnsi" w:hAnsiTheme="majorHAnsi" w:cs="Andalus"/>
          <w:sz w:val="24"/>
          <w:szCs w:val="24"/>
          <w:lang w:val="en-IN"/>
        </w:rPr>
        <w:t>at Abasaheb Kakade College of B. Pharmacy,Bodhegaon,Tal:-Shevgaon,Dist:-Ahmednagar Approved by Savitribai Phule University of Pune</w:t>
      </w:r>
      <w:r w:rsidR="00D21D80" w:rsidRPr="00236067">
        <w:rPr>
          <w:rFonts w:asciiTheme="majorHAnsi" w:hAnsiTheme="majorHAnsi" w:cs="Andalus"/>
          <w:i/>
          <w:sz w:val="24"/>
          <w:szCs w:val="24"/>
          <w:lang w:val="en-IN"/>
        </w:rPr>
        <w:t xml:space="preserve"> from</w:t>
      </w:r>
      <w:r w:rsidR="00D21D80" w:rsidRPr="00236067">
        <w:rPr>
          <w:rFonts w:asciiTheme="majorHAnsi" w:hAnsiTheme="majorHAnsi" w:cs="Andalus"/>
          <w:sz w:val="24"/>
          <w:szCs w:val="24"/>
          <w:lang w:val="en-IN"/>
        </w:rPr>
        <w:t xml:space="preserve"> 1</w:t>
      </w:r>
      <w:r w:rsidR="00D21D80" w:rsidRPr="00236067">
        <w:rPr>
          <w:rFonts w:asciiTheme="majorHAnsi" w:hAnsiTheme="majorHAnsi" w:cs="Andalus"/>
          <w:sz w:val="24"/>
          <w:szCs w:val="24"/>
          <w:vertAlign w:val="superscript"/>
          <w:lang w:val="en-IN"/>
        </w:rPr>
        <w:t>st</w:t>
      </w:r>
      <w:r w:rsidR="00D21D80" w:rsidRPr="00236067">
        <w:rPr>
          <w:rFonts w:asciiTheme="majorHAnsi" w:hAnsiTheme="majorHAnsi" w:cs="Andalus"/>
          <w:sz w:val="24"/>
          <w:szCs w:val="24"/>
          <w:lang w:val="en-IN"/>
        </w:rPr>
        <w:t xml:space="preserve"> June,2015 to 30</w:t>
      </w:r>
      <w:r w:rsidR="00D21D80" w:rsidRPr="00236067">
        <w:rPr>
          <w:rFonts w:asciiTheme="majorHAnsi" w:hAnsiTheme="majorHAnsi" w:cs="Andalus"/>
          <w:sz w:val="24"/>
          <w:szCs w:val="24"/>
          <w:vertAlign w:val="superscript"/>
          <w:lang w:val="en-IN"/>
        </w:rPr>
        <w:t>th</w:t>
      </w:r>
      <w:r w:rsidR="00D21D80" w:rsidRPr="00236067">
        <w:rPr>
          <w:rFonts w:asciiTheme="majorHAnsi" w:hAnsiTheme="majorHAnsi" w:cs="Andalus"/>
          <w:sz w:val="24"/>
          <w:szCs w:val="24"/>
          <w:lang w:val="en-IN"/>
        </w:rPr>
        <w:t xml:space="preserve"> July. 2015 (2 Months).</w:t>
      </w:r>
    </w:p>
    <w:p w:rsidR="00236067" w:rsidRPr="00236067" w:rsidRDefault="00236067" w:rsidP="00236067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ndalus"/>
          <w:sz w:val="24"/>
          <w:szCs w:val="24"/>
          <w:lang w:val="en-IN"/>
        </w:rPr>
      </w:pPr>
      <w:r w:rsidRPr="00236067">
        <w:rPr>
          <w:rFonts w:asciiTheme="majorHAnsi" w:hAnsiTheme="majorHAnsi" w:cs="Times New Roman"/>
          <w:b/>
          <w:i/>
          <w:sz w:val="24"/>
          <w:szCs w:val="24"/>
          <w:u w:val="single"/>
        </w:rPr>
        <w:t>Lecturer</w:t>
      </w:r>
      <w:r w:rsidRPr="0023606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236067">
        <w:rPr>
          <w:rFonts w:asciiTheme="majorHAnsi" w:hAnsiTheme="majorHAnsi" w:cs="Times New Roman"/>
          <w:sz w:val="24"/>
          <w:szCs w:val="24"/>
        </w:rPr>
        <w:t xml:space="preserve">at Pravara Rural Education Society’s College of Pharmacy,Chincholi (Mohu), Tal:-Sinnar,Dist:-Nasik </w:t>
      </w:r>
      <w:r w:rsidRPr="00236067">
        <w:rPr>
          <w:rFonts w:asciiTheme="majorHAnsi" w:hAnsiTheme="majorHAnsi" w:cs="Times New Roman"/>
          <w:i/>
          <w:sz w:val="24"/>
          <w:szCs w:val="24"/>
        </w:rPr>
        <w:t>from</w:t>
      </w:r>
      <w:r w:rsidRPr="00236067">
        <w:rPr>
          <w:rFonts w:asciiTheme="majorHAnsi" w:hAnsiTheme="majorHAnsi" w:cs="Times New Roman"/>
          <w:sz w:val="24"/>
          <w:szCs w:val="24"/>
        </w:rPr>
        <w:t xml:space="preserve"> 1</w:t>
      </w:r>
      <w:r w:rsidRPr="00236067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Pr="00236067">
        <w:rPr>
          <w:rFonts w:asciiTheme="majorHAnsi" w:hAnsiTheme="majorHAnsi" w:cs="Times New Roman"/>
          <w:sz w:val="24"/>
          <w:szCs w:val="24"/>
        </w:rPr>
        <w:t xml:space="preserve"> Aug,2015 to till date.</w:t>
      </w:r>
    </w:p>
    <w:p w:rsidR="003168BA" w:rsidRPr="00236067" w:rsidRDefault="003168BA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3606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236067">
        <w:rPr>
          <w:rFonts w:asciiTheme="majorHAnsi" w:hAnsiTheme="majorHAnsi" w:cs="Andalus"/>
          <w:sz w:val="28"/>
          <w:szCs w:val="28"/>
        </w:rPr>
        <w:t xml:space="preserve">- 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1) Work</w:t>
      </w:r>
      <w:r w:rsidR="007E11E7" w:rsidRPr="002B72EE">
        <w:rPr>
          <w:rFonts w:asciiTheme="majorHAnsi" w:hAnsiTheme="majorHAnsi" w:cs="Andalus"/>
          <w:sz w:val="24"/>
          <w:szCs w:val="24"/>
        </w:rPr>
        <w:t xml:space="preserve">ed </w:t>
      </w:r>
      <w:r w:rsidRPr="002B72EE">
        <w:rPr>
          <w:rFonts w:asciiTheme="majorHAnsi" w:hAnsiTheme="majorHAnsi" w:cs="Andalus"/>
          <w:sz w:val="24"/>
          <w:szCs w:val="24"/>
        </w:rPr>
        <w:t xml:space="preserve">as a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Examination </w:t>
      </w:r>
      <w:r w:rsidR="00EA0F5F" w:rsidRPr="002B72EE">
        <w:rPr>
          <w:rFonts w:asciiTheme="majorHAnsi" w:hAnsiTheme="majorHAnsi" w:cs="Andalus"/>
          <w:b/>
          <w:bCs/>
          <w:sz w:val="24"/>
          <w:szCs w:val="24"/>
        </w:rPr>
        <w:t>In charge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EA0F5F">
        <w:rPr>
          <w:rFonts w:asciiTheme="majorHAnsi" w:hAnsiTheme="majorHAnsi" w:cs="Andalus"/>
          <w:sz w:val="24"/>
          <w:szCs w:val="24"/>
        </w:rPr>
        <w:t>since 2015-16 to 2017-18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816FCE" w:rsidRPr="002B72EE">
        <w:rPr>
          <w:rFonts w:asciiTheme="majorHAnsi" w:hAnsiTheme="majorHAnsi" w:cs="Andalus"/>
          <w:b/>
          <w:bCs/>
          <w:sz w:val="24"/>
          <w:szCs w:val="24"/>
        </w:rPr>
        <w:t>(03 years)</w:t>
      </w:r>
    </w:p>
    <w:p w:rsidR="00180B40" w:rsidRPr="00C454DB" w:rsidRDefault="00C454DB" w:rsidP="00C454DB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2</w:t>
      </w:r>
      <w:r w:rsidR="00180B40" w:rsidRPr="002B72EE">
        <w:rPr>
          <w:rFonts w:asciiTheme="majorHAnsi" w:hAnsiTheme="majorHAnsi" w:cs="Andalus"/>
          <w:sz w:val="24"/>
          <w:szCs w:val="24"/>
        </w:rPr>
        <w:t>)</w:t>
      </w:r>
      <w:r w:rsidR="00180B40"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="00180B40" w:rsidRPr="002B72EE">
        <w:rPr>
          <w:rFonts w:asciiTheme="majorHAnsi" w:hAnsiTheme="majorHAnsi" w:cs="Andalus"/>
          <w:sz w:val="24"/>
          <w:szCs w:val="24"/>
        </w:rPr>
        <w:t>Worked as</w:t>
      </w:r>
      <w:r w:rsidR="00180B40" w:rsidRPr="002B72EE">
        <w:rPr>
          <w:rFonts w:asciiTheme="majorHAnsi" w:hAnsiTheme="majorHAnsi" w:cs="Andalus"/>
          <w:b/>
          <w:bCs/>
          <w:sz w:val="24"/>
          <w:szCs w:val="24"/>
        </w:rPr>
        <w:t xml:space="preserve"> Training and Placement Officer </w:t>
      </w:r>
      <w:r w:rsidR="00EA0F5F">
        <w:rPr>
          <w:rFonts w:asciiTheme="majorHAnsi" w:hAnsiTheme="majorHAnsi" w:cs="Andalus"/>
          <w:sz w:val="24"/>
          <w:szCs w:val="24"/>
        </w:rPr>
        <w:t>from 2017-18</w:t>
      </w:r>
      <w:r w:rsidR="00180B40" w:rsidRPr="002B72EE">
        <w:rPr>
          <w:rFonts w:asciiTheme="majorHAnsi" w:hAnsiTheme="majorHAnsi" w:cs="Andalus"/>
          <w:sz w:val="24"/>
          <w:szCs w:val="24"/>
        </w:rPr>
        <w:t xml:space="preserve"> to 201</w:t>
      </w:r>
      <w:r w:rsidR="00EA0F5F">
        <w:rPr>
          <w:rFonts w:asciiTheme="majorHAnsi" w:hAnsiTheme="majorHAnsi" w:cs="Andalus"/>
          <w:sz w:val="24"/>
          <w:szCs w:val="24"/>
        </w:rPr>
        <w:t>8</w:t>
      </w:r>
      <w:r w:rsidR="00180B40" w:rsidRPr="002B72EE">
        <w:rPr>
          <w:rFonts w:asciiTheme="majorHAnsi" w:hAnsiTheme="majorHAnsi" w:cs="Andalus"/>
          <w:sz w:val="24"/>
          <w:szCs w:val="24"/>
        </w:rPr>
        <w:t>-1</w:t>
      </w:r>
      <w:r w:rsidR="00EA0F5F">
        <w:rPr>
          <w:rFonts w:asciiTheme="majorHAnsi" w:hAnsiTheme="majorHAnsi" w:cs="Andalus"/>
          <w:sz w:val="24"/>
          <w:szCs w:val="24"/>
        </w:rPr>
        <w:t>9</w:t>
      </w:r>
      <w:r w:rsidR="007270A0"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EA0F5F">
        <w:rPr>
          <w:rFonts w:asciiTheme="majorHAnsi" w:hAnsiTheme="majorHAnsi" w:cs="Andalus"/>
          <w:b/>
          <w:bCs/>
          <w:sz w:val="24"/>
          <w:szCs w:val="24"/>
        </w:rPr>
        <w:t>(01</w:t>
      </w:r>
      <w:r>
        <w:rPr>
          <w:rFonts w:asciiTheme="majorHAnsi" w:hAnsiTheme="majorHAnsi" w:cs="Andalus"/>
          <w:b/>
          <w:bCs/>
          <w:sz w:val="24"/>
          <w:szCs w:val="24"/>
        </w:rPr>
        <w:t xml:space="preserve"> year</w:t>
      </w:r>
      <w:r w:rsidR="007270A0" w:rsidRPr="002B72EE">
        <w:rPr>
          <w:rFonts w:asciiTheme="majorHAnsi" w:hAnsiTheme="majorHAnsi" w:cs="Andalus"/>
          <w:b/>
          <w:bCs/>
          <w:sz w:val="24"/>
          <w:szCs w:val="24"/>
        </w:rPr>
        <w:t>)</w:t>
      </w:r>
    </w:p>
    <w:p w:rsidR="00C454DB" w:rsidRPr="002B72EE" w:rsidRDefault="00C454DB" w:rsidP="00C454DB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bCs/>
          <w:sz w:val="24"/>
          <w:szCs w:val="24"/>
        </w:rPr>
        <w:t>3</w:t>
      </w:r>
      <w:r w:rsidR="002B72EE" w:rsidRPr="002B72EE">
        <w:rPr>
          <w:rFonts w:asciiTheme="majorHAnsi" w:hAnsiTheme="majorHAnsi" w:cs="Andalus"/>
          <w:bCs/>
          <w:sz w:val="24"/>
          <w:szCs w:val="24"/>
        </w:rPr>
        <w:t xml:space="preserve">) Worked as </w:t>
      </w:r>
      <w:r w:rsidR="002B72EE" w:rsidRPr="002B72EE">
        <w:rPr>
          <w:rFonts w:asciiTheme="majorHAnsi" w:hAnsiTheme="majorHAnsi" w:cs="Andalus"/>
          <w:b/>
          <w:bCs/>
          <w:sz w:val="24"/>
          <w:szCs w:val="24"/>
        </w:rPr>
        <w:t>Alumni Coordinator</w:t>
      </w:r>
      <w:r w:rsidR="002B72EE" w:rsidRPr="002B72EE">
        <w:rPr>
          <w:rFonts w:asciiTheme="majorHAnsi" w:hAnsiTheme="majorHAnsi" w:cs="Andalus"/>
          <w:bCs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from 2017-18</w:t>
      </w:r>
      <w:r w:rsidRPr="002B72EE">
        <w:rPr>
          <w:rFonts w:asciiTheme="majorHAnsi" w:hAnsiTheme="majorHAnsi" w:cs="Andalus"/>
          <w:sz w:val="24"/>
          <w:szCs w:val="24"/>
        </w:rPr>
        <w:t xml:space="preserve"> to 201</w:t>
      </w:r>
      <w:r>
        <w:rPr>
          <w:rFonts w:asciiTheme="majorHAnsi" w:hAnsiTheme="majorHAnsi" w:cs="Andalus"/>
          <w:sz w:val="24"/>
          <w:szCs w:val="24"/>
        </w:rPr>
        <w:t>8</w:t>
      </w:r>
      <w:r w:rsidRPr="002B72EE">
        <w:rPr>
          <w:rFonts w:asciiTheme="majorHAnsi" w:hAnsiTheme="majorHAnsi" w:cs="Andalus"/>
          <w:sz w:val="24"/>
          <w:szCs w:val="24"/>
        </w:rPr>
        <w:t>-1</w:t>
      </w:r>
      <w:r>
        <w:rPr>
          <w:rFonts w:asciiTheme="majorHAnsi" w:hAnsiTheme="majorHAnsi" w:cs="Andalus"/>
          <w:sz w:val="24"/>
          <w:szCs w:val="24"/>
        </w:rPr>
        <w:t>9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b/>
          <w:bCs/>
          <w:sz w:val="24"/>
          <w:szCs w:val="24"/>
        </w:rPr>
        <w:t>(01 year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)</w:t>
      </w:r>
    </w:p>
    <w:p w:rsidR="00C454DB" w:rsidRPr="002B72EE" w:rsidRDefault="00C454DB" w:rsidP="00C454DB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C454DB">
        <w:rPr>
          <w:rFonts w:asciiTheme="majorHAnsi" w:hAnsiTheme="majorHAnsi" w:cs="Andalus"/>
          <w:bCs/>
          <w:sz w:val="24"/>
          <w:szCs w:val="24"/>
        </w:rPr>
        <w:t>4</w:t>
      </w:r>
      <w:r w:rsidR="005A1667" w:rsidRPr="00C454DB">
        <w:rPr>
          <w:rFonts w:asciiTheme="majorHAnsi" w:hAnsiTheme="majorHAnsi" w:cs="Andalus"/>
          <w:bCs/>
          <w:sz w:val="24"/>
          <w:szCs w:val="24"/>
        </w:rPr>
        <w:t>)</w:t>
      </w:r>
      <w:r w:rsidR="005A1667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="005A1667" w:rsidRPr="002B72EE">
        <w:rPr>
          <w:rFonts w:asciiTheme="majorHAnsi" w:hAnsiTheme="majorHAnsi" w:cs="Andalus"/>
          <w:bCs/>
          <w:sz w:val="24"/>
          <w:szCs w:val="24"/>
        </w:rPr>
        <w:t xml:space="preserve">Worked as </w:t>
      </w:r>
      <w:r w:rsidR="005A1667">
        <w:rPr>
          <w:rFonts w:asciiTheme="majorHAnsi" w:hAnsiTheme="majorHAnsi" w:cs="Andalus"/>
          <w:b/>
          <w:bCs/>
          <w:sz w:val="24"/>
          <w:szCs w:val="24"/>
        </w:rPr>
        <w:t>Sports Incharge</w:t>
      </w:r>
      <w:r w:rsidR="005A1667" w:rsidRPr="002B72EE">
        <w:rPr>
          <w:rFonts w:asciiTheme="majorHAnsi" w:hAnsiTheme="majorHAnsi" w:cs="Andalus"/>
          <w:bCs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from 2017-18</w:t>
      </w:r>
      <w:r w:rsidRPr="002B72EE">
        <w:rPr>
          <w:rFonts w:asciiTheme="majorHAnsi" w:hAnsiTheme="majorHAnsi" w:cs="Andalus"/>
          <w:sz w:val="24"/>
          <w:szCs w:val="24"/>
        </w:rPr>
        <w:t xml:space="preserve"> to 201</w:t>
      </w:r>
      <w:r>
        <w:rPr>
          <w:rFonts w:asciiTheme="majorHAnsi" w:hAnsiTheme="majorHAnsi" w:cs="Andalus"/>
          <w:sz w:val="24"/>
          <w:szCs w:val="24"/>
        </w:rPr>
        <w:t>8</w:t>
      </w:r>
      <w:r w:rsidRPr="002B72EE">
        <w:rPr>
          <w:rFonts w:asciiTheme="majorHAnsi" w:hAnsiTheme="majorHAnsi" w:cs="Andalus"/>
          <w:sz w:val="24"/>
          <w:szCs w:val="24"/>
        </w:rPr>
        <w:t>-1</w:t>
      </w:r>
      <w:r>
        <w:rPr>
          <w:rFonts w:asciiTheme="majorHAnsi" w:hAnsiTheme="majorHAnsi" w:cs="Andalus"/>
          <w:sz w:val="24"/>
          <w:szCs w:val="24"/>
        </w:rPr>
        <w:t>9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b/>
          <w:bCs/>
          <w:sz w:val="24"/>
          <w:szCs w:val="24"/>
        </w:rPr>
        <w:t>(01 year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)</w:t>
      </w:r>
    </w:p>
    <w:p w:rsidR="005A1667" w:rsidRDefault="005A1667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</w:p>
    <w:p w:rsidR="00AE687B" w:rsidRPr="00AE687B" w:rsidRDefault="00AE687B" w:rsidP="00AE687B">
      <w:pPr>
        <w:numPr>
          <w:ilvl w:val="0"/>
          <w:numId w:val="5"/>
        </w:numPr>
        <w:spacing w:after="0"/>
        <w:jc w:val="both"/>
        <w:rPr>
          <w:rFonts w:asciiTheme="majorHAnsi" w:hAnsiTheme="majorHAnsi" w:cs="Andalus"/>
          <w:b/>
          <w:bCs/>
          <w:i/>
          <w:sz w:val="28"/>
          <w:szCs w:val="24"/>
          <w:lang w:val="en-IN"/>
        </w:rPr>
      </w:pPr>
      <w:r w:rsidRPr="00AE687B">
        <w:rPr>
          <w:rFonts w:asciiTheme="majorHAnsi" w:hAnsiTheme="majorHAnsi" w:cs="Andalus"/>
          <w:b/>
          <w:bCs/>
          <w:i/>
          <w:sz w:val="28"/>
          <w:szCs w:val="24"/>
          <w:lang w:val="en-IN"/>
        </w:rPr>
        <w:t>Article in MSBTE Newsletter:</w:t>
      </w:r>
    </w:p>
    <w:p w:rsidR="00AE687B" w:rsidRPr="00AE687B" w:rsidRDefault="00AE687B" w:rsidP="00AE687B">
      <w:pPr>
        <w:numPr>
          <w:ilvl w:val="0"/>
          <w:numId w:val="6"/>
        </w:numPr>
        <w:spacing w:after="0"/>
        <w:jc w:val="both"/>
        <w:rPr>
          <w:rFonts w:asciiTheme="majorHAnsi" w:hAnsiTheme="majorHAnsi" w:cs="Andalus"/>
          <w:b/>
          <w:bCs/>
          <w:i/>
          <w:sz w:val="24"/>
          <w:szCs w:val="24"/>
          <w:lang w:val="en-IN"/>
        </w:rPr>
      </w:pPr>
      <w:r w:rsidRPr="00AE687B">
        <w:rPr>
          <w:rFonts w:asciiTheme="majorHAnsi" w:hAnsiTheme="majorHAnsi" w:cs="Andalus"/>
          <w:b/>
          <w:bCs/>
          <w:sz w:val="24"/>
          <w:szCs w:val="24"/>
          <w:lang w:val="en-IN"/>
        </w:rPr>
        <w:t>Faculty Speak on Professional courses vs. Conventional courses - The present scenario in January-2017 issue.</w:t>
      </w:r>
    </w:p>
    <w:p w:rsidR="00AE687B" w:rsidRPr="00AE687B" w:rsidRDefault="00AE687B" w:rsidP="00AE687B">
      <w:pPr>
        <w:numPr>
          <w:ilvl w:val="0"/>
          <w:numId w:val="6"/>
        </w:numPr>
        <w:spacing w:after="0"/>
        <w:jc w:val="both"/>
        <w:rPr>
          <w:rFonts w:asciiTheme="majorHAnsi" w:hAnsiTheme="majorHAnsi" w:cs="Andalus"/>
          <w:b/>
          <w:bCs/>
          <w:i/>
          <w:sz w:val="24"/>
          <w:szCs w:val="24"/>
          <w:lang w:val="en-IN"/>
        </w:rPr>
      </w:pPr>
      <w:r w:rsidRPr="00AE687B">
        <w:rPr>
          <w:rFonts w:asciiTheme="majorHAnsi" w:hAnsiTheme="majorHAnsi" w:cs="Andalus"/>
          <w:b/>
          <w:bCs/>
          <w:sz w:val="24"/>
          <w:szCs w:val="24"/>
          <w:lang w:val="en-IN"/>
        </w:rPr>
        <w:t xml:space="preserve">Faculty Speak on </w:t>
      </w:r>
      <w:r w:rsidRPr="00AE687B">
        <w:rPr>
          <w:rFonts w:asciiTheme="majorHAnsi" w:hAnsiTheme="majorHAnsi" w:cs="Andalus"/>
          <w:b/>
          <w:bCs/>
          <w:sz w:val="24"/>
          <w:szCs w:val="24"/>
        </w:rPr>
        <w:t>Research and innovation-the new modes of teaching and learning in October-2017 issue.</w:t>
      </w:r>
    </w:p>
    <w:p w:rsidR="00AE687B" w:rsidRDefault="00AE687B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Research Publications- </w:t>
      </w:r>
      <w:r w:rsidR="00F8194E">
        <w:rPr>
          <w:rFonts w:asciiTheme="majorHAnsi" w:hAnsiTheme="majorHAnsi" w:cs="Andalus"/>
          <w:sz w:val="24"/>
          <w:szCs w:val="24"/>
        </w:rPr>
        <w:t>National- 00</w:t>
      </w:r>
      <w:r w:rsidRPr="002B72EE">
        <w:rPr>
          <w:rFonts w:asciiTheme="majorHAnsi" w:hAnsiTheme="majorHAnsi" w:cs="Andalus"/>
          <w:sz w:val="24"/>
          <w:szCs w:val="24"/>
        </w:rPr>
        <w:t xml:space="preserve">       International-0</w:t>
      </w:r>
      <w:r w:rsidR="00F8194E">
        <w:rPr>
          <w:rFonts w:asciiTheme="majorHAnsi" w:hAnsiTheme="majorHAnsi" w:cs="Andalus"/>
          <w:sz w:val="24"/>
          <w:szCs w:val="24"/>
        </w:rPr>
        <w:t>4</w:t>
      </w:r>
    </w:p>
    <w:p w:rsidR="002B72EE" w:rsidRPr="002B72EE" w:rsidRDefault="002B72E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Seminar/Workshops organized- </w:t>
      </w:r>
      <w:r w:rsidR="00F8194E">
        <w:rPr>
          <w:rFonts w:asciiTheme="majorHAnsi" w:hAnsiTheme="majorHAnsi" w:cs="Andalus"/>
          <w:bCs/>
          <w:sz w:val="24"/>
          <w:szCs w:val="24"/>
        </w:rPr>
        <w:t>01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Conference/Seminar/Workshops attended</w:t>
      </w:r>
      <w:r w:rsidRPr="002B72EE">
        <w:rPr>
          <w:rFonts w:asciiTheme="majorHAnsi" w:hAnsiTheme="majorHAnsi" w:cs="Andalus"/>
          <w:sz w:val="24"/>
          <w:szCs w:val="24"/>
        </w:rPr>
        <w:t xml:space="preserve">- National- </w:t>
      </w:r>
      <w:r w:rsidR="00F8194E">
        <w:rPr>
          <w:rFonts w:asciiTheme="majorHAnsi" w:hAnsiTheme="majorHAnsi" w:cs="Andalus"/>
          <w:sz w:val="24"/>
          <w:szCs w:val="24"/>
        </w:rPr>
        <w:t>08          International-01</w:t>
      </w:r>
    </w:p>
    <w:p w:rsidR="0018327E" w:rsidRPr="002B72EE" w:rsidRDefault="0018327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Industry Visits-</w:t>
      </w:r>
      <w:r w:rsidRPr="002B72EE">
        <w:rPr>
          <w:rFonts w:asciiTheme="majorHAnsi" w:hAnsiTheme="majorHAnsi" w:cs="Andalus"/>
          <w:sz w:val="24"/>
          <w:szCs w:val="24"/>
        </w:rPr>
        <w:t xml:space="preserve"> 0</w:t>
      </w:r>
      <w:r w:rsidR="00F8194E">
        <w:rPr>
          <w:rFonts w:asciiTheme="majorHAnsi" w:hAnsiTheme="majorHAnsi" w:cs="Andalus"/>
          <w:sz w:val="24"/>
          <w:szCs w:val="24"/>
        </w:rPr>
        <w:t>3</w:t>
      </w:r>
    </w:p>
    <w:p w:rsidR="0046706B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Registered Pharmacist</w:t>
      </w:r>
      <w:r w:rsidRPr="002B72EE">
        <w:rPr>
          <w:rFonts w:asciiTheme="majorHAnsi" w:hAnsiTheme="majorHAnsi" w:cs="Andalus"/>
          <w:sz w:val="24"/>
          <w:szCs w:val="24"/>
        </w:rPr>
        <w:t>-</w:t>
      </w:r>
      <w:r w:rsidR="00F8194E">
        <w:rPr>
          <w:rFonts w:asciiTheme="majorHAnsi" w:hAnsiTheme="majorHAnsi" w:cs="Andalus"/>
          <w:sz w:val="24"/>
          <w:szCs w:val="24"/>
        </w:rPr>
        <w:t>158654</w:t>
      </w:r>
      <w:r w:rsidRPr="002B72EE">
        <w:rPr>
          <w:rFonts w:asciiTheme="majorHAnsi" w:hAnsiTheme="majorHAnsi" w:cs="Andalus"/>
          <w:sz w:val="24"/>
          <w:szCs w:val="24"/>
        </w:rPr>
        <w:t xml:space="preserve"> Maharashtra State Pharmacy Council</w:t>
      </w:r>
    </w:p>
    <w:sectPr w:rsidR="0046706B" w:rsidRPr="002B72E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A5" w:rsidRDefault="003A70A5" w:rsidP="00B85CC8">
      <w:pPr>
        <w:spacing w:after="0" w:line="240" w:lineRule="auto"/>
      </w:pPr>
      <w:r>
        <w:separator/>
      </w:r>
    </w:p>
  </w:endnote>
  <w:endnote w:type="continuationSeparator" w:id="1">
    <w:p w:rsidR="003A70A5" w:rsidRDefault="003A70A5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A5" w:rsidRDefault="003A70A5" w:rsidP="00B85CC8">
      <w:pPr>
        <w:spacing w:after="0" w:line="240" w:lineRule="auto"/>
      </w:pPr>
      <w:r>
        <w:separator/>
      </w:r>
    </w:p>
  </w:footnote>
  <w:footnote w:type="continuationSeparator" w:id="1">
    <w:p w:rsidR="003A70A5" w:rsidRDefault="003A70A5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8E1"/>
    <w:multiLevelType w:val="hybridMultilevel"/>
    <w:tmpl w:val="A2725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8EB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3110F"/>
    <w:multiLevelType w:val="hybridMultilevel"/>
    <w:tmpl w:val="B86EC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D7F7E"/>
    <w:rsid w:val="00177FB7"/>
    <w:rsid w:val="00180B40"/>
    <w:rsid w:val="0018327E"/>
    <w:rsid w:val="001E6168"/>
    <w:rsid w:val="00236067"/>
    <w:rsid w:val="00265B75"/>
    <w:rsid w:val="00282724"/>
    <w:rsid w:val="002B72EE"/>
    <w:rsid w:val="003168BA"/>
    <w:rsid w:val="00335805"/>
    <w:rsid w:val="003A70A5"/>
    <w:rsid w:val="003B6D9F"/>
    <w:rsid w:val="0046706B"/>
    <w:rsid w:val="004C0183"/>
    <w:rsid w:val="004C18EC"/>
    <w:rsid w:val="00565808"/>
    <w:rsid w:val="005A1667"/>
    <w:rsid w:val="00641EDC"/>
    <w:rsid w:val="006827F0"/>
    <w:rsid w:val="006B0BE5"/>
    <w:rsid w:val="0070678D"/>
    <w:rsid w:val="007270A0"/>
    <w:rsid w:val="007A6BEB"/>
    <w:rsid w:val="007C3718"/>
    <w:rsid w:val="007D2B9E"/>
    <w:rsid w:val="007D7E8D"/>
    <w:rsid w:val="007E11E7"/>
    <w:rsid w:val="007F6D3D"/>
    <w:rsid w:val="00816FCE"/>
    <w:rsid w:val="00842D94"/>
    <w:rsid w:val="0097528B"/>
    <w:rsid w:val="009B1A14"/>
    <w:rsid w:val="009F596E"/>
    <w:rsid w:val="00A356B6"/>
    <w:rsid w:val="00A5288E"/>
    <w:rsid w:val="00AE687B"/>
    <w:rsid w:val="00AE6929"/>
    <w:rsid w:val="00B82505"/>
    <w:rsid w:val="00B834DA"/>
    <w:rsid w:val="00B85CC8"/>
    <w:rsid w:val="00B95FBE"/>
    <w:rsid w:val="00BA5DCA"/>
    <w:rsid w:val="00BC404F"/>
    <w:rsid w:val="00C454DB"/>
    <w:rsid w:val="00C544F2"/>
    <w:rsid w:val="00C72DEE"/>
    <w:rsid w:val="00CD1FC6"/>
    <w:rsid w:val="00D21D80"/>
    <w:rsid w:val="00D578AB"/>
    <w:rsid w:val="00DB01FE"/>
    <w:rsid w:val="00EA0F5F"/>
    <w:rsid w:val="00EA6BB5"/>
    <w:rsid w:val="00EB3C00"/>
    <w:rsid w:val="00EC1318"/>
    <w:rsid w:val="00F179A5"/>
    <w:rsid w:val="00F61318"/>
    <w:rsid w:val="00F8194E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sai</cp:lastModifiedBy>
  <cp:revision>13</cp:revision>
  <dcterms:created xsi:type="dcterms:W3CDTF">2019-02-12T10:18:00Z</dcterms:created>
  <dcterms:modified xsi:type="dcterms:W3CDTF">2019-02-12T10:32:00Z</dcterms:modified>
</cp:coreProperties>
</file>