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49357E" w:rsidRDefault="008572BD" w:rsidP="00FD6E1A">
      <w:pPr>
        <w:spacing w:after="0"/>
        <w:jc w:val="right"/>
        <w:rPr>
          <w:rFonts w:asciiTheme="majorHAnsi" w:hAnsiTheme="majorHAnsi" w:cs="Andalus"/>
          <w:b/>
          <w:sz w:val="44"/>
          <w:szCs w:val="32"/>
          <w:u w:val="single"/>
        </w:rPr>
      </w:pPr>
      <w:r>
        <w:rPr>
          <w:rFonts w:asciiTheme="majorHAnsi" w:hAnsiTheme="majorHAnsi" w:cs="Andalus"/>
          <w:b/>
          <w:noProof/>
          <w:sz w:val="4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5pt;margin-top:9.1pt;width:97.5pt;height:102pt;z-index:251659264">
            <v:textbox style="mso-next-textbox:#_x0000_s1026">
              <w:txbxContent>
                <w:p w:rsidR="00D8108A" w:rsidRDefault="006116D9">
                  <w:r w:rsidRPr="006116D9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205466" cy="1209675"/>
                        <wp:effectExtent l="19050" t="0" r="0" b="0"/>
                        <wp:docPr id="2" name="Picture 2" descr="167643459849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 descr="167643459849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345" cy="1224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BB4" w:rsidRPr="00061301" w:rsidRDefault="00BE7BB4" w:rsidP="0049357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116D9" w:rsidRPr="00840B15" w:rsidRDefault="00BE7BB4" w:rsidP="00840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1301">
        <w:rPr>
          <w:rFonts w:ascii="Times New Roman" w:hAnsi="Times New Roman" w:cs="Times New Roman"/>
          <w:b/>
          <w:sz w:val="36"/>
          <w:szCs w:val="36"/>
          <w:u w:val="single"/>
        </w:rPr>
        <w:t>Faculty Profile</w:t>
      </w:r>
    </w:p>
    <w:p w:rsidR="00B834DA" w:rsidRPr="00E64C28" w:rsidRDefault="00E64C28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C28">
        <w:rPr>
          <w:rFonts w:ascii="Times New Roman" w:hAnsi="Times New Roman" w:cs="Times New Roman"/>
          <w:b/>
          <w:sz w:val="28"/>
          <w:szCs w:val="28"/>
        </w:rPr>
        <w:t xml:space="preserve">Name :   </w:t>
      </w:r>
      <w:r w:rsidRPr="00E64C28">
        <w:rPr>
          <w:rFonts w:ascii="Times New Roman" w:hAnsi="Times New Roman" w:cs="Times New Roman"/>
          <w:sz w:val="28"/>
          <w:szCs w:val="28"/>
        </w:rPr>
        <w:t>Soniya Vaibhav Katore</w:t>
      </w:r>
    </w:p>
    <w:p w:rsidR="007E11E7" w:rsidRPr="00061301" w:rsidRDefault="007E11E7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Department: Pharmac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>eutical Chemistry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Qualification</w:t>
      </w:r>
      <w:r w:rsidRPr="00061301">
        <w:rPr>
          <w:rFonts w:ascii="Times New Roman" w:hAnsi="Times New Roman" w:cs="Times New Roman"/>
          <w:sz w:val="28"/>
          <w:szCs w:val="28"/>
        </w:rPr>
        <w:t>- B. Pharm (</w:t>
      </w:r>
      <w:r w:rsidR="007D2B9E" w:rsidRPr="00061301">
        <w:rPr>
          <w:rFonts w:ascii="Times New Roman" w:hAnsi="Times New Roman" w:cs="Times New Roman"/>
          <w:sz w:val="28"/>
          <w:szCs w:val="28"/>
        </w:rPr>
        <w:t>20</w:t>
      </w:r>
      <w:r w:rsidR="00E64C28">
        <w:rPr>
          <w:rFonts w:ascii="Times New Roman" w:hAnsi="Times New Roman" w:cs="Times New Roman"/>
          <w:sz w:val="28"/>
          <w:szCs w:val="28"/>
        </w:rPr>
        <w:t>17</w:t>
      </w:r>
      <w:r w:rsidR="007D2B9E" w:rsidRPr="00061301">
        <w:rPr>
          <w:rFonts w:ascii="Times New Roman" w:hAnsi="Times New Roman" w:cs="Times New Roman"/>
          <w:sz w:val="28"/>
          <w:szCs w:val="28"/>
        </w:rPr>
        <w:t xml:space="preserve">, </w:t>
      </w:r>
      <w:r w:rsidRPr="00061301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 xml:space="preserve">M. Pharm. </w:t>
      </w:r>
      <w:r w:rsidR="00287FB3" w:rsidRPr="00061301">
        <w:rPr>
          <w:rFonts w:ascii="Times New Roman" w:hAnsi="Times New Roman" w:cs="Times New Roman"/>
          <w:bCs/>
          <w:sz w:val="28"/>
          <w:szCs w:val="28"/>
        </w:rPr>
        <w:t>Pharmaceutical Chemistry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(</w:t>
      </w:r>
      <w:r w:rsidR="007D2B9E" w:rsidRPr="00061301">
        <w:rPr>
          <w:rFonts w:ascii="Times New Roman" w:hAnsi="Times New Roman" w:cs="Times New Roman"/>
          <w:sz w:val="28"/>
          <w:szCs w:val="28"/>
        </w:rPr>
        <w:t>20</w:t>
      </w:r>
      <w:r w:rsidR="00E64C28">
        <w:rPr>
          <w:rFonts w:ascii="Times New Roman" w:hAnsi="Times New Roman" w:cs="Times New Roman"/>
          <w:sz w:val="28"/>
          <w:szCs w:val="28"/>
        </w:rPr>
        <w:t>19</w:t>
      </w:r>
      <w:r w:rsidR="007D2B9E" w:rsidRPr="00061301">
        <w:rPr>
          <w:rFonts w:ascii="Times New Roman" w:hAnsi="Times New Roman" w:cs="Times New Roman"/>
          <w:sz w:val="28"/>
          <w:szCs w:val="28"/>
        </w:rPr>
        <w:t xml:space="preserve">, </w:t>
      </w:r>
      <w:r w:rsidRPr="00061301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Experience-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Total</w:t>
      </w:r>
      <w:r w:rsidR="00E64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E64C28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  <w:r w:rsidR="000613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C28">
        <w:rPr>
          <w:rFonts w:ascii="Times New Roman" w:hAnsi="Times New Roman" w:cs="Times New Roman"/>
          <w:bCs/>
          <w:sz w:val="28"/>
          <w:szCs w:val="28"/>
        </w:rPr>
        <w:t xml:space="preserve">(Academic- </w:t>
      </w:r>
      <w:r w:rsidR="003D402A">
        <w:rPr>
          <w:rFonts w:ascii="Times New Roman" w:hAnsi="Times New Roman" w:cs="Times New Roman"/>
          <w:bCs/>
          <w:sz w:val="28"/>
          <w:szCs w:val="28"/>
        </w:rPr>
        <w:t>5</w:t>
      </w:r>
      <w:r w:rsidR="00061301" w:rsidRPr="00061301">
        <w:rPr>
          <w:rFonts w:ascii="Times New Roman" w:hAnsi="Times New Roman" w:cs="Times New Roman"/>
          <w:bCs/>
          <w:sz w:val="28"/>
          <w:szCs w:val="28"/>
        </w:rPr>
        <w:t>yrs, Industry- 00 yr)</w:t>
      </w:r>
    </w:p>
    <w:p w:rsidR="00061301" w:rsidRPr="00061301" w:rsidRDefault="00180B40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</w:t>
      </w:r>
      <w:r w:rsidRPr="00061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180B40" w:rsidRPr="00061301" w:rsidRDefault="00180B40" w:rsidP="0006130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702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1)</w:t>
      </w:r>
      <w:r w:rsidR="0044773A" w:rsidRPr="006702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6702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Lecturer</w:t>
      </w:r>
      <w:r w:rsidRPr="00061301">
        <w:rPr>
          <w:rFonts w:ascii="Times New Roman" w:hAnsi="Times New Roman" w:cs="Times New Roman"/>
          <w:sz w:val="28"/>
          <w:szCs w:val="28"/>
        </w:rPr>
        <w:t xml:space="preserve"> at </w:t>
      </w:r>
      <w:r w:rsidR="00E64C28">
        <w:rPr>
          <w:rFonts w:ascii="Times New Roman" w:hAnsi="Times New Roman" w:cs="Times New Roman"/>
          <w:sz w:val="28"/>
          <w:szCs w:val="28"/>
        </w:rPr>
        <w:t xml:space="preserve">Vamanrao Ithape College of D. pharmacy Sangamner 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 xml:space="preserve">From </w:t>
      </w:r>
      <w:r w:rsidR="00E64C28">
        <w:rPr>
          <w:rFonts w:ascii="Times New Roman" w:hAnsi="Times New Roman" w:cs="Times New Roman"/>
          <w:sz w:val="28"/>
          <w:szCs w:val="28"/>
        </w:rPr>
        <w:t>01/09/2017  to 31/07/2020</w:t>
      </w:r>
      <w:r w:rsidR="005F6C8E">
        <w:rPr>
          <w:rFonts w:ascii="Times New Roman" w:hAnsi="Times New Roman" w:cs="Times New Roman"/>
          <w:sz w:val="28"/>
          <w:szCs w:val="28"/>
        </w:rPr>
        <w:t xml:space="preserve"> (3</w:t>
      </w:r>
      <w:r w:rsidR="00061301" w:rsidRPr="00061301">
        <w:rPr>
          <w:rFonts w:ascii="Times New Roman" w:hAnsi="Times New Roman" w:cs="Times New Roman"/>
          <w:sz w:val="28"/>
          <w:szCs w:val="28"/>
        </w:rPr>
        <w:t xml:space="preserve"> yrs)</w:t>
      </w:r>
    </w:p>
    <w:p w:rsidR="000D7F7E" w:rsidRDefault="00D8108A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702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2)</w:t>
      </w:r>
      <w:r w:rsidR="00E64C28" w:rsidRPr="006702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Assistant Professor</w:t>
      </w:r>
      <w:r w:rsidR="000D7F7E" w:rsidRPr="006702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E64C28">
        <w:rPr>
          <w:rFonts w:ascii="Times New Roman" w:hAnsi="Times New Roman" w:cs="Times New Roman"/>
          <w:sz w:val="28"/>
          <w:szCs w:val="28"/>
        </w:rPr>
        <w:t xml:space="preserve"> Mahavir institute of pharmacy mhasrul nashik From 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E64C28">
        <w:rPr>
          <w:rFonts w:ascii="Times New Roman" w:hAnsi="Times New Roman" w:cs="Times New Roman"/>
          <w:sz w:val="28"/>
          <w:szCs w:val="28"/>
        </w:rPr>
        <w:t>14/09/2020  to 09/01/2023</w:t>
      </w:r>
      <w:r w:rsidR="005F6C8E">
        <w:rPr>
          <w:rFonts w:ascii="Times New Roman" w:hAnsi="Times New Roman" w:cs="Times New Roman"/>
          <w:sz w:val="28"/>
          <w:szCs w:val="28"/>
        </w:rPr>
        <w:t>(2</w:t>
      </w:r>
      <w:r w:rsidR="005F6C8E" w:rsidRPr="00061301">
        <w:rPr>
          <w:rFonts w:ascii="Times New Roman" w:hAnsi="Times New Roman" w:cs="Times New Roman"/>
          <w:sz w:val="28"/>
          <w:szCs w:val="28"/>
        </w:rPr>
        <w:t xml:space="preserve"> yrs)</w:t>
      </w:r>
    </w:p>
    <w:p w:rsidR="006702AE" w:rsidRPr="006702AE" w:rsidRDefault="006702AE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702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3) Assistant Professor</w:t>
      </w:r>
      <w:r w:rsidRPr="006702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6702AE">
        <w:rPr>
          <w:rFonts w:ascii="Times New Roman" w:hAnsi="Times New Roman" w:cs="Times New Roman"/>
          <w:i/>
          <w:iCs/>
          <w:sz w:val="28"/>
          <w:szCs w:val="28"/>
        </w:rPr>
        <w:t>PRES’s College of pharmacy (D.&amp;B. Pharm ) Chincholi mohu sinner, nashik</w:t>
      </w:r>
      <w:r w:rsidR="00A14D3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14D32" w:rsidRPr="00A14D32">
        <w:rPr>
          <w:rFonts w:ascii="Times New Roman" w:hAnsi="Times New Roman" w:cs="Times New Roman"/>
          <w:iCs/>
          <w:sz w:val="28"/>
          <w:szCs w:val="28"/>
        </w:rPr>
        <w:t>From 10/01/2023 to till date.</w:t>
      </w:r>
    </w:p>
    <w:p w:rsidR="003168BA" w:rsidRPr="00061301" w:rsidRDefault="003168BA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  <w:u w:val="single"/>
        </w:rPr>
        <w:t>Previous Contributions</w:t>
      </w:r>
      <w:r w:rsidRPr="00061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180B40" w:rsidRPr="00061301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1) Work</w:t>
      </w:r>
      <w:r w:rsidR="007E11E7" w:rsidRPr="00061301">
        <w:rPr>
          <w:rFonts w:ascii="Times New Roman" w:hAnsi="Times New Roman" w:cs="Times New Roman"/>
          <w:sz w:val="28"/>
          <w:szCs w:val="28"/>
        </w:rPr>
        <w:t xml:space="preserve">ed </w:t>
      </w:r>
      <w:r w:rsidRPr="00061301">
        <w:rPr>
          <w:rFonts w:ascii="Times New Roman" w:hAnsi="Times New Roman" w:cs="Times New Roman"/>
          <w:sz w:val="28"/>
          <w:szCs w:val="28"/>
        </w:rPr>
        <w:t>as a</w:t>
      </w:r>
      <w:r w:rsidR="00D97001" w:rsidRPr="00061301">
        <w:rPr>
          <w:rFonts w:ascii="Times New Roman" w:hAnsi="Times New Roman" w:cs="Times New Roman"/>
          <w:sz w:val="28"/>
          <w:szCs w:val="28"/>
        </w:rPr>
        <w:t>n</w:t>
      </w:r>
      <w:r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287FB3" w:rsidRPr="00061301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FD6E1A" w:rsidRPr="00061301">
        <w:rPr>
          <w:rFonts w:ascii="Times New Roman" w:hAnsi="Times New Roman" w:cs="Times New Roman"/>
          <w:b/>
          <w:sz w:val="28"/>
          <w:szCs w:val="28"/>
        </w:rPr>
        <w:t>In charge</w:t>
      </w:r>
      <w:r w:rsidR="00D97001" w:rsidRPr="0006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 xml:space="preserve">for </w:t>
      </w:r>
      <w:r w:rsidR="0049357E" w:rsidRPr="00061301">
        <w:rPr>
          <w:rFonts w:ascii="Times New Roman" w:hAnsi="Times New Roman" w:cs="Times New Roman"/>
          <w:sz w:val="28"/>
          <w:szCs w:val="28"/>
        </w:rPr>
        <w:t>D</w:t>
      </w:r>
      <w:r w:rsidRPr="00061301">
        <w:rPr>
          <w:rFonts w:ascii="Times New Roman" w:hAnsi="Times New Roman" w:cs="Times New Roman"/>
          <w:sz w:val="28"/>
          <w:szCs w:val="28"/>
        </w:rPr>
        <w:t>. Pharm</w:t>
      </w:r>
      <w:r w:rsidR="00D97001" w:rsidRPr="00061301">
        <w:rPr>
          <w:rFonts w:ascii="Times New Roman" w:hAnsi="Times New Roman" w:cs="Times New Roman"/>
          <w:sz w:val="28"/>
          <w:szCs w:val="28"/>
        </w:rPr>
        <w:t>.</w:t>
      </w:r>
      <w:r w:rsidRPr="00061301">
        <w:rPr>
          <w:rFonts w:ascii="Times New Roman" w:hAnsi="Times New Roman" w:cs="Times New Roman"/>
          <w:sz w:val="28"/>
          <w:szCs w:val="28"/>
        </w:rPr>
        <w:t xml:space="preserve"> since 201</w:t>
      </w:r>
      <w:r w:rsidR="005F6C8E">
        <w:rPr>
          <w:rFonts w:ascii="Times New Roman" w:hAnsi="Times New Roman" w:cs="Times New Roman"/>
          <w:sz w:val="28"/>
          <w:szCs w:val="28"/>
        </w:rPr>
        <w:t>7 to 2020</w:t>
      </w:r>
      <w:r w:rsidR="0026201F">
        <w:rPr>
          <w:rFonts w:ascii="Times New Roman" w:hAnsi="Times New Roman" w:cs="Times New Roman"/>
          <w:sz w:val="28"/>
          <w:szCs w:val="28"/>
        </w:rPr>
        <w:t xml:space="preserve"> </w:t>
      </w:r>
      <w:r w:rsidR="00AB43BD">
        <w:rPr>
          <w:rFonts w:ascii="Times New Roman" w:hAnsi="Times New Roman" w:cs="Times New Roman"/>
          <w:sz w:val="28"/>
          <w:szCs w:val="28"/>
        </w:rPr>
        <w:t xml:space="preserve"> </w:t>
      </w:r>
      <w:r w:rsidR="00816FCE" w:rsidRPr="00061301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6416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CE" w:rsidRPr="00061301">
        <w:rPr>
          <w:rFonts w:ascii="Times New Roman" w:hAnsi="Times New Roman" w:cs="Times New Roman"/>
          <w:b/>
          <w:bCs/>
          <w:sz w:val="28"/>
          <w:szCs w:val="28"/>
        </w:rPr>
        <w:t>years)</w:t>
      </w:r>
    </w:p>
    <w:p w:rsidR="00180B40" w:rsidRPr="00061301" w:rsidRDefault="00C44FA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B40" w:rsidRPr="00061301">
        <w:rPr>
          <w:rFonts w:ascii="Times New Roman" w:hAnsi="Times New Roman" w:cs="Times New Roman"/>
          <w:sz w:val="28"/>
          <w:szCs w:val="28"/>
        </w:rPr>
        <w:t>)Worked as</w:t>
      </w:r>
      <w:r w:rsidR="00180B40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Cultural </w:t>
      </w:r>
      <w:r w:rsidR="00FD6E1A" w:rsidRPr="00061301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0B40" w:rsidRPr="00061301">
        <w:rPr>
          <w:rFonts w:ascii="Times New Roman" w:hAnsi="Times New Roman" w:cs="Times New Roman"/>
          <w:sz w:val="28"/>
          <w:szCs w:val="28"/>
        </w:rPr>
        <w:t>since 20</w:t>
      </w:r>
      <w:r w:rsidR="00AB43BD">
        <w:rPr>
          <w:rFonts w:ascii="Times New Roman" w:hAnsi="Times New Roman" w:cs="Times New Roman"/>
          <w:sz w:val="28"/>
          <w:szCs w:val="28"/>
        </w:rPr>
        <w:t>17</w:t>
      </w:r>
      <w:r w:rsidR="00180B40" w:rsidRPr="00061301">
        <w:rPr>
          <w:rFonts w:ascii="Times New Roman" w:hAnsi="Times New Roman" w:cs="Times New Roman"/>
          <w:sz w:val="28"/>
          <w:szCs w:val="28"/>
        </w:rPr>
        <w:t xml:space="preserve"> to </w:t>
      </w:r>
      <w:r w:rsidR="00AB43BD">
        <w:rPr>
          <w:rFonts w:ascii="Times New Roman" w:hAnsi="Times New Roman" w:cs="Times New Roman"/>
          <w:sz w:val="28"/>
          <w:szCs w:val="28"/>
        </w:rPr>
        <w:t>20123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7270A0" w:rsidRPr="00061301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AB43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270A0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year)</w:t>
      </w:r>
    </w:p>
    <w:p w:rsidR="006448E3" w:rsidRPr="00061301" w:rsidRDefault="00C44FA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B6291">
        <w:rPr>
          <w:rFonts w:ascii="Times New Roman" w:hAnsi="Times New Roman" w:cs="Times New Roman"/>
          <w:bCs/>
          <w:sz w:val="28"/>
          <w:szCs w:val="28"/>
        </w:rPr>
        <w:t xml:space="preserve">)Working </w:t>
      </w:r>
      <w:r w:rsidR="006448E3" w:rsidRPr="00061301">
        <w:rPr>
          <w:rFonts w:ascii="Times New Roman" w:hAnsi="Times New Roman" w:cs="Times New Roman"/>
          <w:bCs/>
          <w:sz w:val="28"/>
          <w:szCs w:val="28"/>
        </w:rPr>
        <w:t xml:space="preserve"> as </w:t>
      </w:r>
      <w:r w:rsidR="009B6291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9B6291" w:rsidRPr="009B6291">
        <w:rPr>
          <w:rFonts w:ascii="Times New Roman" w:hAnsi="Times New Roman" w:cs="Times New Roman"/>
          <w:b/>
          <w:bCs/>
          <w:sz w:val="28"/>
          <w:szCs w:val="28"/>
        </w:rPr>
        <w:t>Exam In Charge &amp;</w:t>
      </w:r>
      <w:r w:rsidR="009B6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8E3" w:rsidRPr="00061301">
        <w:rPr>
          <w:rFonts w:ascii="Times New Roman" w:hAnsi="Times New Roman" w:cs="Times New Roman"/>
          <w:b/>
          <w:bCs/>
          <w:sz w:val="28"/>
          <w:szCs w:val="28"/>
        </w:rPr>
        <w:t>Faculty Library In</w:t>
      </w:r>
      <w:r w:rsidR="009B6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8E3" w:rsidRPr="00061301">
        <w:rPr>
          <w:rFonts w:ascii="Times New Roman" w:hAnsi="Times New Roman" w:cs="Times New Roman"/>
          <w:b/>
          <w:bCs/>
          <w:sz w:val="28"/>
          <w:szCs w:val="28"/>
        </w:rPr>
        <w:t>charge</w:t>
      </w:r>
      <w:r>
        <w:rPr>
          <w:rFonts w:ascii="Times New Roman" w:hAnsi="Times New Roman" w:cs="Times New Roman"/>
          <w:bCs/>
          <w:sz w:val="28"/>
          <w:szCs w:val="28"/>
        </w:rPr>
        <w:t xml:space="preserve"> Since 2023</w:t>
      </w:r>
      <w:r w:rsidR="006448E3" w:rsidRPr="00061301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>
        <w:rPr>
          <w:rFonts w:ascii="Times New Roman" w:hAnsi="Times New Roman" w:cs="Times New Roman"/>
          <w:bCs/>
          <w:sz w:val="28"/>
          <w:szCs w:val="28"/>
        </w:rPr>
        <w:t>till date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Research Publications- </w:t>
      </w:r>
      <w:r w:rsidR="00B95FBE" w:rsidRPr="00061301">
        <w:rPr>
          <w:rFonts w:ascii="Times New Roman" w:hAnsi="Times New Roman" w:cs="Times New Roman"/>
          <w:sz w:val="28"/>
          <w:szCs w:val="28"/>
        </w:rPr>
        <w:t xml:space="preserve">National- </w:t>
      </w:r>
      <w:r w:rsidR="00C169B6">
        <w:rPr>
          <w:rFonts w:ascii="Times New Roman" w:hAnsi="Times New Roman" w:cs="Times New Roman"/>
          <w:sz w:val="28"/>
          <w:szCs w:val="28"/>
        </w:rPr>
        <w:t>1</w:t>
      </w:r>
      <w:r w:rsidRPr="00061301">
        <w:rPr>
          <w:rFonts w:ascii="Times New Roman" w:hAnsi="Times New Roman" w:cs="Times New Roman"/>
          <w:sz w:val="28"/>
          <w:szCs w:val="28"/>
        </w:rPr>
        <w:t xml:space="preserve">      International-</w:t>
      </w:r>
      <w:r w:rsidR="00C169B6">
        <w:rPr>
          <w:rFonts w:ascii="Times New Roman" w:hAnsi="Times New Roman" w:cs="Times New Roman"/>
          <w:sz w:val="28"/>
          <w:szCs w:val="28"/>
        </w:rPr>
        <w:t>5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Presentations</w:t>
      </w:r>
      <w:r w:rsidRPr="00061301">
        <w:rPr>
          <w:rFonts w:ascii="Times New Roman" w:hAnsi="Times New Roman" w:cs="Times New Roman"/>
          <w:sz w:val="28"/>
          <w:szCs w:val="28"/>
        </w:rPr>
        <w:t xml:space="preserve">- Research Presentations- </w:t>
      </w:r>
      <w:r w:rsidR="0049357E" w:rsidRPr="00061301">
        <w:rPr>
          <w:rFonts w:ascii="Times New Roman" w:hAnsi="Times New Roman" w:cs="Times New Roman"/>
          <w:sz w:val="28"/>
          <w:szCs w:val="28"/>
        </w:rPr>
        <w:t>0</w:t>
      </w:r>
    </w:p>
    <w:p w:rsidR="002B72EE" w:rsidRPr="00061301" w:rsidRDefault="002B72E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="00C169B6">
        <w:rPr>
          <w:rFonts w:ascii="Times New Roman" w:hAnsi="Times New Roman" w:cs="Times New Roman"/>
          <w:bCs/>
          <w:sz w:val="28"/>
          <w:szCs w:val="28"/>
        </w:rPr>
        <w:t>00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Pr="00061301">
        <w:rPr>
          <w:rFonts w:ascii="Times New Roman" w:hAnsi="Times New Roman" w:cs="Times New Roman"/>
          <w:sz w:val="28"/>
          <w:szCs w:val="28"/>
        </w:rPr>
        <w:t xml:space="preserve">- National- </w:t>
      </w:r>
      <w:r w:rsidR="00C169B6">
        <w:rPr>
          <w:rFonts w:ascii="Times New Roman" w:hAnsi="Times New Roman" w:cs="Times New Roman"/>
          <w:sz w:val="28"/>
          <w:szCs w:val="28"/>
        </w:rPr>
        <w:t>6   International-02</w:t>
      </w:r>
    </w:p>
    <w:p w:rsidR="0049357E" w:rsidRPr="00061301" w:rsidRDefault="0018327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Pr="00061301">
        <w:rPr>
          <w:rFonts w:ascii="Times New Roman" w:hAnsi="Times New Roman" w:cs="Times New Roman"/>
          <w:sz w:val="28"/>
          <w:szCs w:val="28"/>
        </w:rPr>
        <w:t xml:space="preserve"> 0</w:t>
      </w:r>
      <w:r w:rsidR="00CD0697">
        <w:rPr>
          <w:rFonts w:ascii="Times New Roman" w:hAnsi="Times New Roman" w:cs="Times New Roman"/>
          <w:sz w:val="28"/>
          <w:szCs w:val="28"/>
        </w:rPr>
        <w:t>4</w:t>
      </w:r>
    </w:p>
    <w:p w:rsidR="0046706B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="00FD6E1A" w:rsidRPr="00061301">
        <w:rPr>
          <w:rFonts w:ascii="Times New Roman" w:hAnsi="Times New Roman" w:cs="Times New Roman"/>
          <w:sz w:val="28"/>
          <w:szCs w:val="28"/>
        </w:rPr>
        <w:t>–</w:t>
      </w:r>
      <w:r w:rsidR="00067CC3">
        <w:rPr>
          <w:rFonts w:ascii="Times New Roman" w:hAnsi="Times New Roman" w:cs="Times New Roman"/>
          <w:sz w:val="28"/>
          <w:szCs w:val="28"/>
        </w:rPr>
        <w:t>160984</w:t>
      </w:r>
      <w:r w:rsidR="00FD6E1A" w:rsidRPr="00061301">
        <w:rPr>
          <w:rFonts w:ascii="Times New Roman" w:hAnsi="Times New Roman" w:cs="Times New Roman"/>
          <w:sz w:val="28"/>
          <w:szCs w:val="28"/>
        </w:rPr>
        <w:t>,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Maharashtra State Pharmacy Council</w:t>
      </w:r>
    </w:p>
    <w:sectPr w:rsidR="0046706B" w:rsidRPr="00061301" w:rsidSect="002B7C3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62" w:rsidRDefault="00887D62" w:rsidP="00B85CC8">
      <w:pPr>
        <w:spacing w:after="0" w:line="240" w:lineRule="auto"/>
      </w:pPr>
      <w:r>
        <w:separator/>
      </w:r>
    </w:p>
  </w:endnote>
  <w:endnote w:type="continuationSeparator" w:id="1">
    <w:p w:rsidR="00887D62" w:rsidRDefault="00887D62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62" w:rsidRDefault="00887D62" w:rsidP="00B85CC8">
      <w:pPr>
        <w:spacing w:after="0" w:line="240" w:lineRule="auto"/>
      </w:pPr>
      <w:r>
        <w:separator/>
      </w:r>
    </w:p>
  </w:footnote>
  <w:footnote w:type="continuationSeparator" w:id="1">
    <w:p w:rsidR="00887D62" w:rsidRDefault="00887D62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139B4"/>
    <w:rsid w:val="00061301"/>
    <w:rsid w:val="00067CC3"/>
    <w:rsid w:val="000D7F7E"/>
    <w:rsid w:val="0010560A"/>
    <w:rsid w:val="00123A49"/>
    <w:rsid w:val="00177FB7"/>
    <w:rsid w:val="00180B40"/>
    <w:rsid w:val="0018327E"/>
    <w:rsid w:val="0026201F"/>
    <w:rsid w:val="00265B75"/>
    <w:rsid w:val="00282724"/>
    <w:rsid w:val="00287FB3"/>
    <w:rsid w:val="002B72EE"/>
    <w:rsid w:val="002B7C3B"/>
    <w:rsid w:val="003168BA"/>
    <w:rsid w:val="00335805"/>
    <w:rsid w:val="0037582D"/>
    <w:rsid w:val="0038118B"/>
    <w:rsid w:val="003B6D9F"/>
    <w:rsid w:val="003D402A"/>
    <w:rsid w:val="0044773A"/>
    <w:rsid w:val="0046706B"/>
    <w:rsid w:val="0049357E"/>
    <w:rsid w:val="004A200F"/>
    <w:rsid w:val="004A5697"/>
    <w:rsid w:val="004C0183"/>
    <w:rsid w:val="004C18EC"/>
    <w:rsid w:val="004C78F6"/>
    <w:rsid w:val="004F2D1C"/>
    <w:rsid w:val="00517971"/>
    <w:rsid w:val="00565808"/>
    <w:rsid w:val="005A1667"/>
    <w:rsid w:val="005C63EF"/>
    <w:rsid w:val="005F6C8E"/>
    <w:rsid w:val="006116D9"/>
    <w:rsid w:val="00641614"/>
    <w:rsid w:val="00641EDC"/>
    <w:rsid w:val="006448E3"/>
    <w:rsid w:val="006702AE"/>
    <w:rsid w:val="00707CD7"/>
    <w:rsid w:val="007270A0"/>
    <w:rsid w:val="00773775"/>
    <w:rsid w:val="007C3718"/>
    <w:rsid w:val="007D2B9E"/>
    <w:rsid w:val="007D7E8D"/>
    <w:rsid w:val="007E11E7"/>
    <w:rsid w:val="007F6D3D"/>
    <w:rsid w:val="00816FCE"/>
    <w:rsid w:val="00831555"/>
    <w:rsid w:val="00840B15"/>
    <w:rsid w:val="00842D94"/>
    <w:rsid w:val="008572BD"/>
    <w:rsid w:val="00887D62"/>
    <w:rsid w:val="00902CD2"/>
    <w:rsid w:val="00930DBD"/>
    <w:rsid w:val="00973333"/>
    <w:rsid w:val="00987A78"/>
    <w:rsid w:val="009A7A17"/>
    <w:rsid w:val="009B1A14"/>
    <w:rsid w:val="009B6291"/>
    <w:rsid w:val="009F596E"/>
    <w:rsid w:val="00A10189"/>
    <w:rsid w:val="00A14D32"/>
    <w:rsid w:val="00A3058D"/>
    <w:rsid w:val="00A356B6"/>
    <w:rsid w:val="00A5288E"/>
    <w:rsid w:val="00A639B9"/>
    <w:rsid w:val="00AA4625"/>
    <w:rsid w:val="00AB43BD"/>
    <w:rsid w:val="00AE6929"/>
    <w:rsid w:val="00AE6E34"/>
    <w:rsid w:val="00B82505"/>
    <w:rsid w:val="00B834DA"/>
    <w:rsid w:val="00B85CC8"/>
    <w:rsid w:val="00B95FBE"/>
    <w:rsid w:val="00BA5DCA"/>
    <w:rsid w:val="00BE7BB4"/>
    <w:rsid w:val="00C169B6"/>
    <w:rsid w:val="00C44FA0"/>
    <w:rsid w:val="00C544F2"/>
    <w:rsid w:val="00C72DEE"/>
    <w:rsid w:val="00CD0697"/>
    <w:rsid w:val="00CD1FC6"/>
    <w:rsid w:val="00CE0224"/>
    <w:rsid w:val="00D578AB"/>
    <w:rsid w:val="00D57C4F"/>
    <w:rsid w:val="00D8108A"/>
    <w:rsid w:val="00D83E38"/>
    <w:rsid w:val="00D97001"/>
    <w:rsid w:val="00E21FBC"/>
    <w:rsid w:val="00E61AC8"/>
    <w:rsid w:val="00E64C28"/>
    <w:rsid w:val="00EA6BB5"/>
    <w:rsid w:val="00EB3C00"/>
    <w:rsid w:val="00EC1318"/>
    <w:rsid w:val="00F61318"/>
    <w:rsid w:val="00F71722"/>
    <w:rsid w:val="00FA5657"/>
    <w:rsid w:val="00FD6E1A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LANG LAB</cp:lastModifiedBy>
  <cp:revision>36</cp:revision>
  <dcterms:created xsi:type="dcterms:W3CDTF">2019-02-19T17:51:00Z</dcterms:created>
  <dcterms:modified xsi:type="dcterms:W3CDTF">2023-07-06T09:32:00Z</dcterms:modified>
</cp:coreProperties>
</file>